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C1" w:rsidRDefault="00DF4EC1" w:rsidP="00DF4EC1">
      <w:pPr>
        <w:autoSpaceDE w:val="0"/>
        <w:autoSpaceDN w:val="0"/>
        <w:adjustRightInd w:val="0"/>
        <w:spacing w:after="0" w:line="240" w:lineRule="auto"/>
        <w:rPr>
          <w:rFonts w:ascii="Courier New" w:hAnsi="Courier New" w:cs="Courier New"/>
          <w:sz w:val="20"/>
          <w:szCs w:val="20"/>
        </w:rPr>
      </w:pPr>
      <w:bookmarkStart w:id="0" w:name="_GoBack"/>
      <w:bookmarkEnd w:id="0"/>
    </w:p>
    <w:p w:rsidR="00DF4EC1" w:rsidRPr="00C465D4" w:rsidRDefault="00DF4EC1" w:rsidP="00DF4EC1">
      <w:pPr>
        <w:autoSpaceDE w:val="0"/>
        <w:autoSpaceDN w:val="0"/>
        <w:adjustRightInd w:val="0"/>
        <w:spacing w:after="0" w:line="240" w:lineRule="auto"/>
        <w:jc w:val="center"/>
        <w:rPr>
          <w:rFonts w:ascii="Arial Narrow" w:hAnsi="Arial Narrow" w:cs="Courier New"/>
          <w:sz w:val="18"/>
          <w:szCs w:val="18"/>
        </w:rPr>
      </w:pPr>
      <w:r w:rsidRPr="00C465D4">
        <w:rPr>
          <w:rFonts w:ascii="Arial Narrow" w:hAnsi="Arial Narrow" w:cs="Arial"/>
          <w:b/>
          <w:sz w:val="18"/>
          <w:szCs w:val="18"/>
        </w:rPr>
        <w:t>СОГЛАСИЕ</w:t>
      </w:r>
      <w:r>
        <w:rPr>
          <w:rFonts w:ascii="Arial Narrow" w:hAnsi="Arial Narrow" w:cs="Arial"/>
          <w:b/>
          <w:sz w:val="18"/>
          <w:szCs w:val="18"/>
        </w:rPr>
        <w:br/>
      </w:r>
      <w:r w:rsidRPr="00C465D4">
        <w:rPr>
          <w:rFonts w:ascii="Arial Narrow" w:hAnsi="Arial Narrow" w:cs="Arial"/>
          <w:b/>
          <w:sz w:val="18"/>
          <w:szCs w:val="18"/>
        </w:rPr>
        <w:t>на обработку персональных данных, необходимых для регистрации гражданина Российской Федерации в единой системе идентификации и аутентификации, и иных сведений, если такие сведения предусмотрены федеральными законами в указанной системе, и биометрических персональных данных гражданина Российской Федерации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p w:rsidR="00DF4EC1" w:rsidRPr="00C465D4" w:rsidRDefault="00DF4EC1" w:rsidP="00DF4EC1">
      <w:pPr>
        <w:autoSpaceDE w:val="0"/>
        <w:autoSpaceDN w:val="0"/>
        <w:adjustRightInd w:val="0"/>
        <w:spacing w:after="0" w:line="240" w:lineRule="auto"/>
        <w:rPr>
          <w:rFonts w:ascii="Arial Narrow" w:hAnsi="Arial Narrow" w:cs="Courier New"/>
          <w:sz w:val="20"/>
          <w:szCs w:val="20"/>
        </w:rPr>
      </w:pPr>
    </w:p>
    <w:p w:rsidR="00DF4EC1" w:rsidRPr="00C465D4" w:rsidRDefault="00DF4EC1" w:rsidP="00DF4EC1">
      <w:pPr>
        <w:autoSpaceDE w:val="0"/>
        <w:autoSpaceDN w:val="0"/>
        <w:adjustRightInd w:val="0"/>
        <w:spacing w:after="0" w:line="240" w:lineRule="auto"/>
        <w:rPr>
          <w:rFonts w:ascii="Arial Narrow" w:hAnsi="Arial Narrow" w:cs="Arial"/>
          <w:sz w:val="20"/>
          <w:szCs w:val="20"/>
        </w:rPr>
      </w:pPr>
      <w:r w:rsidRPr="00C465D4">
        <w:rPr>
          <w:rFonts w:ascii="Arial Narrow" w:hAnsi="Arial Narrow" w:cs="Arial"/>
          <w:sz w:val="20"/>
          <w:szCs w:val="20"/>
        </w:rPr>
        <w:t>Я,</w:t>
      </w:r>
      <w:r w:rsidRPr="00BF583D">
        <w:rPr>
          <w:rFonts w:ascii="Arial Narrow" w:hAnsi="Arial Narrow" w:cs="Arial"/>
          <w:sz w:val="20"/>
          <w:szCs w:val="20"/>
        </w:rPr>
        <w:t xml:space="preserve"> </w:t>
      </w:r>
      <w:r w:rsidRPr="00C465D4">
        <w:rPr>
          <w:rFonts w:ascii="Arial Narrow" w:hAnsi="Arial Narrow" w:cs="Arial"/>
          <w:sz w:val="20"/>
          <w:szCs w:val="20"/>
        </w:rPr>
        <w:t>___________________________________________________________________________________________________,</w:t>
      </w:r>
    </w:p>
    <w:p w:rsidR="00DF4EC1" w:rsidRPr="00C465D4" w:rsidRDefault="00DF4EC1" w:rsidP="00DF4EC1">
      <w:pPr>
        <w:autoSpaceDE w:val="0"/>
        <w:autoSpaceDN w:val="0"/>
        <w:adjustRightInd w:val="0"/>
        <w:spacing w:after="0" w:line="240" w:lineRule="auto"/>
        <w:jc w:val="center"/>
        <w:rPr>
          <w:rFonts w:ascii="Arial Narrow" w:hAnsi="Arial Narrow" w:cs="Arial"/>
          <w:sz w:val="12"/>
          <w:szCs w:val="12"/>
        </w:rPr>
      </w:pPr>
      <w:r w:rsidRPr="00C465D4">
        <w:rPr>
          <w:rFonts w:ascii="Arial Narrow" w:hAnsi="Arial Narrow" w:cs="Arial"/>
          <w:sz w:val="12"/>
          <w:szCs w:val="12"/>
        </w:rPr>
        <w:t>(Фамилия, Имя, Отчество (при наличии) полностью)</w:t>
      </w:r>
    </w:p>
    <w:p w:rsidR="00DF4EC1" w:rsidRPr="00C465D4" w:rsidRDefault="00DF4EC1" w:rsidP="00DF4EC1">
      <w:pPr>
        <w:autoSpaceDE w:val="0"/>
        <w:autoSpaceDN w:val="0"/>
        <w:adjustRightInd w:val="0"/>
        <w:spacing w:after="0" w:line="240" w:lineRule="auto"/>
        <w:jc w:val="both"/>
        <w:rPr>
          <w:rFonts w:ascii="Arial Narrow" w:hAnsi="Arial Narrow" w:cs="Arial"/>
          <w:sz w:val="20"/>
          <w:szCs w:val="20"/>
        </w:rPr>
      </w:pPr>
      <w:r w:rsidRPr="00C465D4">
        <w:rPr>
          <w:rFonts w:ascii="Arial Narrow" w:hAnsi="Arial Narrow" w:cs="Arial"/>
          <w:sz w:val="20"/>
          <w:szCs w:val="20"/>
        </w:rPr>
        <w:t>паспорт серия __</w:t>
      </w:r>
      <w:r w:rsidRPr="00BF583D">
        <w:rPr>
          <w:rFonts w:ascii="Arial Narrow" w:hAnsi="Arial Narrow" w:cs="Arial"/>
          <w:sz w:val="20"/>
          <w:szCs w:val="20"/>
        </w:rPr>
        <w:t>__</w:t>
      </w:r>
      <w:r w:rsidRPr="00C465D4">
        <w:rPr>
          <w:rFonts w:ascii="Arial Narrow" w:hAnsi="Arial Narrow" w:cs="Arial"/>
          <w:sz w:val="20"/>
          <w:szCs w:val="20"/>
        </w:rPr>
        <w:t>_____ N __</w:t>
      </w:r>
      <w:r w:rsidRPr="00BF583D">
        <w:rPr>
          <w:rFonts w:ascii="Arial Narrow" w:hAnsi="Arial Narrow" w:cs="Arial"/>
          <w:sz w:val="20"/>
          <w:szCs w:val="20"/>
        </w:rPr>
        <w:t>__</w:t>
      </w:r>
      <w:r w:rsidRPr="00C465D4">
        <w:rPr>
          <w:rFonts w:ascii="Arial Narrow" w:hAnsi="Arial Narrow" w:cs="Arial"/>
          <w:sz w:val="20"/>
          <w:szCs w:val="20"/>
        </w:rPr>
        <w:t>____</w:t>
      </w:r>
      <w:r w:rsidRPr="00BF583D">
        <w:rPr>
          <w:rFonts w:ascii="Arial Narrow" w:hAnsi="Arial Narrow" w:cs="Arial"/>
          <w:sz w:val="20"/>
          <w:szCs w:val="20"/>
        </w:rPr>
        <w:t>____</w:t>
      </w:r>
      <w:r w:rsidRPr="00C465D4">
        <w:rPr>
          <w:rFonts w:ascii="Arial Narrow" w:hAnsi="Arial Narrow" w:cs="Arial"/>
          <w:sz w:val="20"/>
          <w:szCs w:val="20"/>
        </w:rPr>
        <w:t>______ выдан</w:t>
      </w:r>
      <w:r w:rsidRPr="00BF583D">
        <w:rPr>
          <w:rFonts w:ascii="Arial Narrow" w:hAnsi="Arial Narrow" w:cs="Arial"/>
          <w:sz w:val="20"/>
          <w:szCs w:val="20"/>
        </w:rPr>
        <w:t xml:space="preserve"> </w:t>
      </w:r>
      <w:r w:rsidRPr="00C465D4">
        <w:rPr>
          <w:rFonts w:ascii="Arial Narrow" w:hAnsi="Arial Narrow" w:cs="Arial"/>
          <w:sz w:val="20"/>
          <w:szCs w:val="20"/>
        </w:rPr>
        <w:t>____</w:t>
      </w:r>
      <w:r w:rsidRPr="00BF583D">
        <w:rPr>
          <w:rFonts w:ascii="Arial Narrow" w:hAnsi="Arial Narrow" w:cs="Arial"/>
          <w:sz w:val="20"/>
          <w:szCs w:val="20"/>
        </w:rPr>
        <w:t>_________________</w:t>
      </w:r>
      <w:r w:rsidRPr="00C465D4">
        <w:rPr>
          <w:rFonts w:ascii="Arial Narrow" w:hAnsi="Arial Narrow" w:cs="Arial"/>
          <w:sz w:val="20"/>
          <w:szCs w:val="20"/>
        </w:rPr>
        <w:t>_________________________</w:t>
      </w:r>
      <w:r w:rsidRPr="00BF583D">
        <w:rPr>
          <w:rFonts w:ascii="Arial Narrow" w:hAnsi="Arial Narrow" w:cs="Arial"/>
          <w:sz w:val="20"/>
          <w:szCs w:val="20"/>
        </w:rPr>
        <w:t xml:space="preserve"> </w:t>
      </w:r>
      <w:r w:rsidRPr="00C465D4">
        <w:rPr>
          <w:rFonts w:ascii="Arial Narrow" w:hAnsi="Arial Narrow" w:cs="Arial"/>
          <w:sz w:val="20"/>
          <w:szCs w:val="20"/>
        </w:rPr>
        <w:t>___________________________________________________________</w:t>
      </w:r>
      <w:r w:rsidRPr="00BF583D">
        <w:rPr>
          <w:rFonts w:ascii="Arial Narrow" w:hAnsi="Arial Narrow" w:cs="Arial"/>
          <w:sz w:val="20"/>
          <w:szCs w:val="20"/>
        </w:rPr>
        <w:t>___________________________</w:t>
      </w:r>
      <w:r w:rsidRPr="00C465D4">
        <w:rPr>
          <w:rFonts w:ascii="Arial Narrow" w:hAnsi="Arial Narrow" w:cs="Arial"/>
          <w:sz w:val="20"/>
          <w:szCs w:val="20"/>
        </w:rPr>
        <w:t>________________,</w:t>
      </w:r>
    </w:p>
    <w:p w:rsidR="00DF4EC1" w:rsidRPr="00C465D4" w:rsidRDefault="00DF4EC1" w:rsidP="00DF4EC1">
      <w:pPr>
        <w:autoSpaceDE w:val="0"/>
        <w:autoSpaceDN w:val="0"/>
        <w:adjustRightInd w:val="0"/>
        <w:spacing w:after="0" w:line="240" w:lineRule="auto"/>
        <w:jc w:val="center"/>
        <w:rPr>
          <w:rFonts w:ascii="Arial Narrow" w:hAnsi="Arial Narrow" w:cs="Arial"/>
          <w:sz w:val="12"/>
          <w:szCs w:val="12"/>
        </w:rPr>
      </w:pPr>
      <w:r w:rsidRPr="00C465D4">
        <w:rPr>
          <w:rFonts w:ascii="Arial Narrow" w:hAnsi="Arial Narrow" w:cs="Arial"/>
          <w:sz w:val="12"/>
          <w:szCs w:val="12"/>
        </w:rPr>
        <w:t>(кем и когда выдан документ)</w:t>
      </w:r>
    </w:p>
    <w:p w:rsidR="00DF4EC1" w:rsidRPr="00C465D4" w:rsidRDefault="00DF4EC1" w:rsidP="00DF4EC1">
      <w:pPr>
        <w:autoSpaceDE w:val="0"/>
        <w:autoSpaceDN w:val="0"/>
        <w:adjustRightInd w:val="0"/>
        <w:spacing w:after="0" w:line="240" w:lineRule="auto"/>
        <w:jc w:val="both"/>
        <w:rPr>
          <w:rFonts w:ascii="Arial Narrow" w:hAnsi="Arial Narrow" w:cs="Arial"/>
          <w:sz w:val="20"/>
          <w:szCs w:val="20"/>
        </w:rPr>
      </w:pPr>
      <w:r w:rsidRPr="00C465D4">
        <w:rPr>
          <w:rFonts w:ascii="Arial Narrow" w:hAnsi="Arial Narrow" w:cs="Arial"/>
          <w:sz w:val="20"/>
          <w:szCs w:val="20"/>
        </w:rPr>
        <w:t>проживающий (проживающая) по адресу: ___</w:t>
      </w:r>
      <w:r w:rsidRPr="00BF583D">
        <w:rPr>
          <w:rFonts w:ascii="Arial Narrow" w:hAnsi="Arial Narrow" w:cs="Arial"/>
          <w:sz w:val="20"/>
          <w:szCs w:val="20"/>
        </w:rPr>
        <w:t>______________________</w:t>
      </w:r>
      <w:r w:rsidRPr="00C465D4">
        <w:rPr>
          <w:rFonts w:ascii="Arial Narrow" w:hAnsi="Arial Narrow" w:cs="Arial"/>
          <w:sz w:val="20"/>
          <w:szCs w:val="20"/>
        </w:rPr>
        <w:t>__________________________________________</w:t>
      </w:r>
      <w:r w:rsidRPr="00BF583D">
        <w:rPr>
          <w:rFonts w:ascii="Arial Narrow" w:hAnsi="Arial Narrow" w:cs="Arial"/>
          <w:sz w:val="20"/>
          <w:szCs w:val="20"/>
        </w:rPr>
        <w:t xml:space="preserve"> </w:t>
      </w:r>
      <w:r w:rsidRPr="00C465D4">
        <w:rPr>
          <w:rFonts w:ascii="Arial Narrow" w:hAnsi="Arial Narrow" w:cs="Arial"/>
          <w:sz w:val="20"/>
          <w:szCs w:val="20"/>
        </w:rPr>
        <w:t>________________________________________________________________________________________________________________________________________________________________</w:t>
      </w:r>
      <w:r w:rsidRPr="00BF583D">
        <w:rPr>
          <w:rFonts w:ascii="Arial Narrow" w:hAnsi="Arial Narrow" w:cs="Arial"/>
          <w:sz w:val="20"/>
          <w:szCs w:val="20"/>
        </w:rPr>
        <w:t>_______________________________________</w:t>
      </w:r>
      <w:r w:rsidRPr="00C465D4">
        <w:rPr>
          <w:rFonts w:ascii="Arial Narrow" w:hAnsi="Arial Narrow" w:cs="Arial"/>
          <w:sz w:val="20"/>
          <w:szCs w:val="20"/>
        </w:rPr>
        <w:t>_____</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1. Свободно, своей волей и в своем интересе даю конкретное, информированное и сознательное согласие на обработку следующих моих персональных данных:</w:t>
      </w:r>
    </w:p>
    <w:p w:rsidR="00DF4EC1" w:rsidRPr="00C465D4" w:rsidRDefault="00DF4EC1" w:rsidP="00DF4EC1">
      <w:pPr>
        <w:pStyle w:val="a5"/>
        <w:numPr>
          <w:ilvl w:val="0"/>
          <w:numId w:val="3"/>
        </w:numPr>
        <w:autoSpaceDE w:val="0"/>
        <w:autoSpaceDN w:val="0"/>
        <w:adjustRightInd w:val="0"/>
        <w:ind w:hanging="436"/>
        <w:jc w:val="both"/>
        <w:rPr>
          <w:rFonts w:ascii="Arial Narrow" w:hAnsi="Arial Narrow" w:cs="Arial"/>
          <w:bCs/>
          <w:sz w:val="12"/>
          <w:szCs w:val="12"/>
        </w:rPr>
      </w:pPr>
      <w:r w:rsidRPr="00C465D4">
        <w:rPr>
          <w:rFonts w:ascii="Arial Narrow" w:hAnsi="Arial Narrow" w:cs="Arial"/>
          <w:b/>
          <w:bCs/>
          <w:sz w:val="12"/>
          <w:szCs w:val="12"/>
        </w:rPr>
        <w:t>Фамилия, Имя, Отчество (при наличии), пол, гражданство,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(пребывания), идентификационный номер налогоплательщика (при наличии), страховой номер индивидуального лицевого счета, контактные данные (номер абонентского устройства подвижной радиотелефонной связи, адрес электронной почты) (при наличии), иные сведения,</w:t>
      </w:r>
      <w:r w:rsidRPr="00C465D4">
        <w:rPr>
          <w:rFonts w:ascii="Arial Narrow" w:hAnsi="Arial Narrow" w:cs="Arial"/>
          <w:bCs/>
          <w:sz w:val="12"/>
          <w:szCs w:val="12"/>
        </w:rPr>
        <w:t xml:space="preserve"> предусмотренные федеральными законами, а также необходимые для размещения данных в моей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F4EC1" w:rsidRPr="00C465D4" w:rsidRDefault="00DF4EC1" w:rsidP="00DF4EC1">
      <w:pPr>
        <w:pStyle w:val="a5"/>
        <w:numPr>
          <w:ilvl w:val="0"/>
          <w:numId w:val="3"/>
        </w:numPr>
        <w:autoSpaceDE w:val="0"/>
        <w:autoSpaceDN w:val="0"/>
        <w:adjustRightInd w:val="0"/>
        <w:ind w:hanging="436"/>
        <w:jc w:val="both"/>
        <w:rPr>
          <w:rFonts w:ascii="Arial Narrow" w:hAnsi="Arial Narrow" w:cs="Arial"/>
          <w:bCs/>
          <w:sz w:val="12"/>
          <w:szCs w:val="12"/>
        </w:rPr>
      </w:pPr>
      <w:r w:rsidRPr="00C465D4">
        <w:rPr>
          <w:rFonts w:ascii="Arial Narrow" w:hAnsi="Arial Narrow" w:cs="Arial"/>
          <w:b/>
          <w:bCs/>
          <w:sz w:val="12"/>
          <w:szCs w:val="12"/>
        </w:rPr>
        <w:t>изображение лица,</w:t>
      </w:r>
      <w:r w:rsidRPr="00C465D4">
        <w:rPr>
          <w:rFonts w:ascii="Arial Narrow" w:hAnsi="Arial Narrow" w:cs="Arial"/>
          <w:bCs/>
          <w:sz w:val="12"/>
          <w:szCs w:val="12"/>
        </w:rPr>
        <w:t xml:space="preserve"> полученное с помощью фото- и видеоустройств, </w:t>
      </w:r>
      <w:r w:rsidRPr="00C465D4">
        <w:rPr>
          <w:rFonts w:ascii="Arial Narrow" w:hAnsi="Arial Narrow" w:cs="Arial"/>
          <w:b/>
          <w:bCs/>
          <w:sz w:val="12"/>
          <w:szCs w:val="12"/>
        </w:rPr>
        <w:t>голос,</w:t>
      </w:r>
      <w:r w:rsidRPr="00C465D4">
        <w:rPr>
          <w:rFonts w:ascii="Arial Narrow" w:hAnsi="Arial Narrow" w:cs="Arial"/>
          <w:bCs/>
          <w:sz w:val="12"/>
          <w:szCs w:val="12"/>
        </w:rPr>
        <w:t xml:space="preserve"> полученный с помощью звукозаписывающих устройств, которые требуются для подтверждения моей идентификации с применением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в соответствии с законодательством Российской Федерации.</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 xml:space="preserve">2. Свободно, своей волей и в своем интересе даю конкретное, информированное и сознательное согласие на обработку моих персональных данных, указанных в </w:t>
      </w:r>
      <w:hyperlink w:anchor="Par6" w:history="1">
        <w:r w:rsidRPr="00C465D4">
          <w:rPr>
            <w:rFonts w:ascii="Arial Narrow" w:hAnsi="Arial Narrow" w:cs="Arial"/>
            <w:bCs/>
            <w:sz w:val="18"/>
            <w:szCs w:val="18"/>
          </w:rPr>
          <w:t>пункте 1</w:t>
        </w:r>
      </w:hyperlink>
      <w:r w:rsidRPr="00C465D4">
        <w:rPr>
          <w:rFonts w:ascii="Arial Narrow" w:hAnsi="Arial Narrow" w:cs="Arial"/>
          <w:bCs/>
          <w:sz w:val="18"/>
          <w:szCs w:val="18"/>
        </w:rPr>
        <w:t xml:space="preserve"> настоящего Согласия, в целях моей идентификации с применением информационных технологий:</w:t>
      </w:r>
    </w:p>
    <w:p w:rsidR="00DF4EC1" w:rsidRPr="00C465D4" w:rsidRDefault="00DF4EC1" w:rsidP="00DF4EC1">
      <w:pPr>
        <w:pStyle w:val="a5"/>
        <w:numPr>
          <w:ilvl w:val="0"/>
          <w:numId w:val="2"/>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Министерству цифрового развития, связи и массовых коммуникаций Российской Федерации - оператору единой системы идентификации и аутентификации (Россия, 125375, г. Москва, ул. Тверская, д. 7) -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указанных в </w:t>
      </w:r>
      <w:hyperlink w:anchor="Par7" w:history="1">
        <w:r w:rsidRPr="00C465D4">
          <w:rPr>
            <w:rFonts w:ascii="Arial Narrow" w:hAnsi="Arial Narrow" w:cs="Arial"/>
            <w:bCs/>
            <w:sz w:val="12"/>
            <w:szCs w:val="12"/>
          </w:rPr>
          <w:t>подпункте «а» пункта 1</w:t>
        </w:r>
      </w:hyperlink>
      <w:r w:rsidRPr="00C465D4">
        <w:rPr>
          <w:rFonts w:ascii="Arial Narrow" w:hAnsi="Arial Narrow" w:cs="Arial"/>
          <w:bCs/>
          <w:sz w:val="12"/>
          <w:szCs w:val="12"/>
        </w:rPr>
        <w:t xml:space="preserve"> настоящего Согласия, в том числе обработку моих персональных данных при предоставлении государственных и муниципальных услуг;</w:t>
      </w:r>
    </w:p>
    <w:p w:rsidR="00DF4EC1" w:rsidRPr="00C465D4" w:rsidRDefault="00DF4EC1" w:rsidP="00DF4EC1">
      <w:pPr>
        <w:pStyle w:val="a5"/>
        <w:numPr>
          <w:ilvl w:val="0"/>
          <w:numId w:val="2"/>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публичному акционерному обществу междугородной и международной электрической связи «Ростелеком» - оператору единой биометрической системы (Россия, 115172, г. Москва, ул. Гончарная, д. 30, стр. 1) -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в том числе результата обработки моих персональных данных, обезличивание, блокирование, удаление, уничтожение) персональных данных, указанных в </w:t>
      </w:r>
      <w:hyperlink w:anchor="Par8" w:history="1">
        <w:r w:rsidRPr="00C465D4">
          <w:rPr>
            <w:rFonts w:ascii="Arial Narrow" w:hAnsi="Arial Narrow" w:cs="Arial"/>
            <w:bCs/>
            <w:sz w:val="12"/>
            <w:szCs w:val="12"/>
          </w:rPr>
          <w:t>подпункте «б» пункта 1</w:t>
        </w:r>
      </w:hyperlink>
      <w:r w:rsidRPr="00C465D4">
        <w:rPr>
          <w:rFonts w:ascii="Arial Narrow" w:hAnsi="Arial Narrow" w:cs="Arial"/>
          <w:bCs/>
          <w:sz w:val="12"/>
          <w:szCs w:val="12"/>
        </w:rPr>
        <w:t xml:space="preserve"> настоящего Согласия;</w:t>
      </w:r>
    </w:p>
    <w:p w:rsidR="00DF4EC1" w:rsidRPr="00C465D4" w:rsidRDefault="00DF4EC1" w:rsidP="00DF4EC1">
      <w:pPr>
        <w:pStyle w:val="a5"/>
        <w:numPr>
          <w:ilvl w:val="0"/>
          <w:numId w:val="2"/>
        </w:numPr>
        <w:autoSpaceDE w:val="0"/>
        <w:autoSpaceDN w:val="0"/>
        <w:adjustRightInd w:val="0"/>
        <w:ind w:hanging="436"/>
        <w:jc w:val="both"/>
        <w:rPr>
          <w:rFonts w:ascii="Arial Narrow" w:hAnsi="Arial Narrow" w:cs="Arial"/>
          <w:sz w:val="12"/>
          <w:szCs w:val="12"/>
        </w:rPr>
      </w:pPr>
      <w:r w:rsidRPr="00C465D4">
        <w:rPr>
          <w:rFonts w:ascii="Arial Narrow" w:hAnsi="Arial Narrow" w:cs="Arial"/>
          <w:sz w:val="12"/>
          <w:szCs w:val="12"/>
        </w:rPr>
        <w:t xml:space="preserve">акционерному обществу ББР Банк (АО) (Россия, 121099, г. Москва, 1-ый </w:t>
      </w:r>
      <w:proofErr w:type="spellStart"/>
      <w:r w:rsidRPr="00C465D4">
        <w:rPr>
          <w:rFonts w:ascii="Arial Narrow" w:hAnsi="Arial Narrow" w:cs="Arial"/>
          <w:sz w:val="12"/>
          <w:szCs w:val="12"/>
        </w:rPr>
        <w:t>Николощеповский</w:t>
      </w:r>
      <w:proofErr w:type="spellEnd"/>
      <w:r w:rsidRPr="00C465D4">
        <w:rPr>
          <w:rFonts w:ascii="Arial Narrow" w:hAnsi="Arial Narrow" w:cs="Arial"/>
          <w:sz w:val="12"/>
          <w:szCs w:val="12"/>
        </w:rPr>
        <w:t xml:space="preserve"> пер., д.6, стр.1) - на обработку персональных и биометрических персональных данных в   соответствии   с законодательством Российской Федерации,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персональных данных, биометрических персональных данных, в том числе передачу данных, указанных в </w:t>
      </w:r>
      <w:hyperlink w:anchor="Par7" w:history="1">
        <w:r w:rsidRPr="00C465D4">
          <w:rPr>
            <w:rFonts w:ascii="Arial Narrow" w:hAnsi="Arial Narrow" w:cs="Arial"/>
            <w:sz w:val="12"/>
            <w:szCs w:val="12"/>
          </w:rPr>
          <w:t>подпункте «а»</w:t>
        </w:r>
      </w:hyperlink>
      <w:r w:rsidRPr="00C465D4">
        <w:rPr>
          <w:rFonts w:ascii="Arial Narrow" w:hAnsi="Arial Narrow" w:cs="Arial"/>
          <w:sz w:val="12"/>
          <w:szCs w:val="12"/>
        </w:rPr>
        <w:t xml:space="preserve"> пункта 1 настоящего Согласия, оператору  единой системы идентификации и аутентификации, указанному в </w:t>
      </w:r>
      <w:hyperlink w:anchor="Par10" w:history="1">
        <w:r w:rsidRPr="00C465D4">
          <w:rPr>
            <w:rFonts w:ascii="Arial Narrow" w:hAnsi="Arial Narrow" w:cs="Arial"/>
            <w:sz w:val="12"/>
            <w:szCs w:val="12"/>
          </w:rPr>
          <w:t>подпункте «а» пункта 2</w:t>
        </w:r>
      </w:hyperlink>
      <w:r w:rsidRPr="00C465D4">
        <w:rPr>
          <w:rFonts w:ascii="Arial Narrow" w:hAnsi="Arial Narrow" w:cs="Arial"/>
          <w:sz w:val="12"/>
          <w:szCs w:val="12"/>
        </w:rPr>
        <w:t xml:space="preserve"> настоящего Согласия, а также  передачу  данных,  указанных  в  </w:t>
      </w:r>
      <w:hyperlink w:anchor="Par8" w:history="1">
        <w:r w:rsidRPr="00C465D4">
          <w:rPr>
            <w:rFonts w:ascii="Arial Narrow" w:hAnsi="Arial Narrow" w:cs="Arial"/>
            <w:sz w:val="12"/>
            <w:szCs w:val="12"/>
          </w:rPr>
          <w:t>подпункте  «б»  пункта 1</w:t>
        </w:r>
      </w:hyperlink>
      <w:r w:rsidRPr="00C465D4">
        <w:rPr>
          <w:rFonts w:ascii="Arial Narrow" w:hAnsi="Arial Narrow" w:cs="Arial"/>
          <w:sz w:val="12"/>
          <w:szCs w:val="12"/>
        </w:rPr>
        <w:t xml:space="preserve"> настоящего согласия,  оператору  единой биометрической системы, указанному в подпункте</w:t>
      </w:r>
      <w:hyperlink w:anchor="Par11" w:history="1">
        <w:r w:rsidRPr="00C465D4">
          <w:rPr>
            <w:rFonts w:ascii="Arial Narrow" w:hAnsi="Arial Narrow" w:cs="Arial"/>
            <w:sz w:val="12"/>
            <w:szCs w:val="12"/>
          </w:rPr>
          <w:t xml:space="preserve"> «б» пункта 2</w:t>
        </w:r>
      </w:hyperlink>
      <w:r w:rsidRPr="00C465D4">
        <w:rPr>
          <w:rFonts w:ascii="Arial Narrow" w:hAnsi="Arial Narrow" w:cs="Arial"/>
          <w:sz w:val="12"/>
          <w:szCs w:val="12"/>
        </w:rPr>
        <w:t xml:space="preserve"> настоящего Согласия.</w:t>
      </w:r>
    </w:p>
    <w:p w:rsidR="00DF4EC1" w:rsidRPr="00C465D4" w:rsidRDefault="00DF4EC1" w:rsidP="00DF4EC1">
      <w:pPr>
        <w:pStyle w:val="a5"/>
        <w:numPr>
          <w:ilvl w:val="0"/>
          <w:numId w:val="2"/>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Лица, указанные в </w:t>
      </w:r>
      <w:hyperlink w:anchor="Par10" w:history="1">
        <w:r w:rsidRPr="00C465D4">
          <w:rPr>
            <w:rFonts w:ascii="Arial Narrow" w:hAnsi="Arial Narrow" w:cs="Arial"/>
            <w:bCs/>
            <w:sz w:val="12"/>
            <w:szCs w:val="12"/>
          </w:rPr>
          <w:t>подпунктах «а»</w:t>
        </w:r>
      </w:hyperlink>
      <w:r w:rsidRPr="00C465D4">
        <w:rPr>
          <w:rFonts w:ascii="Arial Narrow" w:hAnsi="Arial Narrow" w:cs="Arial"/>
          <w:bCs/>
          <w:sz w:val="12"/>
          <w:szCs w:val="12"/>
        </w:rPr>
        <w:t xml:space="preserve"> - </w:t>
      </w:r>
      <w:hyperlink w:anchor="Par12" w:history="1">
        <w:r w:rsidRPr="00C465D4">
          <w:rPr>
            <w:rFonts w:ascii="Arial Narrow" w:hAnsi="Arial Narrow" w:cs="Arial"/>
            <w:bCs/>
            <w:sz w:val="12"/>
            <w:szCs w:val="12"/>
          </w:rPr>
          <w:t>«в» пункта 2</w:t>
        </w:r>
      </w:hyperlink>
      <w:r w:rsidRPr="00C465D4">
        <w:rPr>
          <w:rFonts w:ascii="Arial Narrow" w:hAnsi="Arial Narrow" w:cs="Arial"/>
          <w:bCs/>
          <w:sz w:val="12"/>
          <w:szCs w:val="12"/>
        </w:rPr>
        <w:t xml:space="preserve"> настоящего Согласия, вправе осуществлять автоматизированную обработку персональных данных, указанных в </w:t>
      </w:r>
      <w:hyperlink w:anchor="Par6" w:history="1">
        <w:r w:rsidRPr="00C465D4">
          <w:rPr>
            <w:rFonts w:ascii="Arial Narrow" w:hAnsi="Arial Narrow" w:cs="Arial"/>
            <w:bCs/>
            <w:sz w:val="12"/>
            <w:szCs w:val="12"/>
          </w:rPr>
          <w:t>пункте 1</w:t>
        </w:r>
      </w:hyperlink>
      <w:r w:rsidRPr="00C465D4">
        <w:rPr>
          <w:rFonts w:ascii="Arial Narrow" w:hAnsi="Arial Narrow" w:cs="Arial"/>
          <w:bCs/>
          <w:sz w:val="12"/>
          <w:szCs w:val="12"/>
        </w:rPr>
        <w:t xml:space="preserve"> настоящего Согласия, или их обработку без использования средств автоматизации, в том числе с передачей по каналам связи, защита которых обеспечивается путем реализации соответствующих правовых, организационных и технических мер, предусмотренных законодательством Российской Федерации о защите персональных данных.</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 xml:space="preserve">3. Для достижения цели, указанной в </w:t>
      </w:r>
      <w:hyperlink w:anchor="Par9" w:history="1">
        <w:r w:rsidRPr="00C465D4">
          <w:rPr>
            <w:rFonts w:ascii="Arial Narrow" w:hAnsi="Arial Narrow" w:cs="Arial"/>
            <w:bCs/>
            <w:sz w:val="18"/>
            <w:szCs w:val="18"/>
          </w:rPr>
          <w:t>пункте 2</w:t>
        </w:r>
      </w:hyperlink>
      <w:r w:rsidRPr="00C465D4">
        <w:rPr>
          <w:rFonts w:ascii="Arial Narrow" w:hAnsi="Arial Narrow" w:cs="Arial"/>
          <w:bCs/>
          <w:sz w:val="18"/>
          <w:szCs w:val="18"/>
        </w:rPr>
        <w:t xml:space="preserve"> настоящего Согласия:</w:t>
      </w:r>
    </w:p>
    <w:p w:rsidR="00DF4EC1" w:rsidRPr="00C465D4" w:rsidRDefault="00DF4EC1" w:rsidP="00DF4EC1">
      <w:pPr>
        <w:pStyle w:val="a5"/>
        <w:numPr>
          <w:ilvl w:val="0"/>
          <w:numId w:val="1"/>
        </w:numPr>
        <w:autoSpaceDE w:val="0"/>
        <w:autoSpaceDN w:val="0"/>
        <w:adjustRightInd w:val="0"/>
        <w:ind w:left="709" w:hanging="425"/>
        <w:jc w:val="both"/>
        <w:rPr>
          <w:rFonts w:ascii="Arial Narrow" w:hAnsi="Arial Narrow" w:cs="Arial"/>
          <w:bCs/>
          <w:sz w:val="12"/>
          <w:szCs w:val="12"/>
        </w:rPr>
      </w:pPr>
      <w:r w:rsidRPr="00C465D4">
        <w:rPr>
          <w:rFonts w:ascii="Arial Narrow" w:hAnsi="Arial Narrow" w:cs="Arial"/>
          <w:bCs/>
          <w:sz w:val="12"/>
          <w:szCs w:val="12"/>
        </w:rPr>
        <w:t xml:space="preserve">даю согласие лицам, указанным в </w:t>
      </w:r>
      <w:hyperlink w:anchor="Par10" w:history="1">
        <w:r w:rsidRPr="00C465D4">
          <w:rPr>
            <w:rFonts w:ascii="Arial Narrow" w:hAnsi="Arial Narrow" w:cs="Arial"/>
            <w:bCs/>
            <w:sz w:val="12"/>
            <w:szCs w:val="12"/>
          </w:rPr>
          <w:t>подпунктах «а»</w:t>
        </w:r>
      </w:hyperlink>
      <w:r w:rsidRPr="00C465D4">
        <w:rPr>
          <w:rFonts w:ascii="Arial Narrow" w:hAnsi="Arial Narrow" w:cs="Arial"/>
          <w:bCs/>
          <w:sz w:val="12"/>
          <w:szCs w:val="12"/>
        </w:rPr>
        <w:t xml:space="preserve"> - </w:t>
      </w:r>
      <w:hyperlink w:anchor="Par12" w:history="1">
        <w:r w:rsidRPr="00C465D4">
          <w:rPr>
            <w:rFonts w:ascii="Arial Narrow" w:hAnsi="Arial Narrow" w:cs="Arial"/>
            <w:bCs/>
            <w:sz w:val="12"/>
            <w:szCs w:val="12"/>
          </w:rPr>
          <w:t>«в» пункта 2</w:t>
        </w:r>
      </w:hyperlink>
      <w:r w:rsidRPr="00C465D4">
        <w:rPr>
          <w:rFonts w:ascii="Arial Narrow" w:hAnsi="Arial Narrow" w:cs="Arial"/>
          <w:bCs/>
          <w:sz w:val="12"/>
          <w:szCs w:val="12"/>
        </w:rPr>
        <w:t xml:space="preserve"> настоящего Согласия, на проверку предоставленных мной сведений на предмет их полноты и достоверности, в том числе с использованием государственных и муниципальных информационных систем, и ресурсов, а также путем направления указанными лицами запросов в иные органы и организации;</w:t>
      </w:r>
    </w:p>
    <w:p w:rsidR="00DF4EC1" w:rsidRPr="00C465D4" w:rsidRDefault="00DF4EC1" w:rsidP="00DF4EC1">
      <w:pPr>
        <w:pStyle w:val="a5"/>
        <w:numPr>
          <w:ilvl w:val="0"/>
          <w:numId w:val="1"/>
        </w:numPr>
        <w:autoSpaceDE w:val="0"/>
        <w:autoSpaceDN w:val="0"/>
        <w:adjustRightInd w:val="0"/>
        <w:ind w:left="709" w:hanging="425"/>
        <w:jc w:val="both"/>
        <w:rPr>
          <w:rFonts w:ascii="Arial Narrow" w:hAnsi="Arial Narrow" w:cs="Arial"/>
          <w:bCs/>
          <w:sz w:val="12"/>
          <w:szCs w:val="12"/>
        </w:rPr>
      </w:pPr>
      <w:r w:rsidRPr="00C465D4">
        <w:rPr>
          <w:rFonts w:ascii="Arial Narrow" w:hAnsi="Arial Narrow" w:cs="Arial"/>
          <w:bCs/>
          <w:sz w:val="12"/>
          <w:szCs w:val="12"/>
        </w:rPr>
        <w:t xml:space="preserve">соглашаюсь с тем, что лица, указанные в </w:t>
      </w:r>
      <w:hyperlink w:anchor="Par10" w:history="1">
        <w:r w:rsidRPr="00C465D4">
          <w:rPr>
            <w:rFonts w:ascii="Arial Narrow" w:hAnsi="Arial Narrow" w:cs="Arial"/>
            <w:bCs/>
            <w:sz w:val="12"/>
            <w:szCs w:val="12"/>
          </w:rPr>
          <w:t>подпунктах «а»</w:t>
        </w:r>
      </w:hyperlink>
      <w:r w:rsidRPr="00C465D4">
        <w:rPr>
          <w:rFonts w:ascii="Arial Narrow" w:hAnsi="Arial Narrow" w:cs="Arial"/>
          <w:bCs/>
          <w:sz w:val="12"/>
          <w:szCs w:val="12"/>
        </w:rPr>
        <w:t xml:space="preserve"> - </w:t>
      </w:r>
      <w:hyperlink w:anchor="Par12" w:history="1">
        <w:r w:rsidRPr="00C465D4">
          <w:rPr>
            <w:rFonts w:ascii="Arial Narrow" w:hAnsi="Arial Narrow" w:cs="Arial"/>
            <w:bCs/>
            <w:sz w:val="12"/>
            <w:szCs w:val="12"/>
          </w:rPr>
          <w:t>«в» пункта 2</w:t>
        </w:r>
      </w:hyperlink>
      <w:r w:rsidRPr="00C465D4">
        <w:rPr>
          <w:rFonts w:ascii="Arial Narrow" w:hAnsi="Arial Narrow" w:cs="Arial"/>
          <w:bCs/>
          <w:sz w:val="12"/>
          <w:szCs w:val="12"/>
        </w:rPr>
        <w:t xml:space="preserve"> настоящего Согласия, вправе поручить обработку моих персональных данных, указанных в </w:t>
      </w:r>
      <w:hyperlink w:anchor="Par6" w:history="1">
        <w:r w:rsidRPr="00C465D4">
          <w:rPr>
            <w:rFonts w:ascii="Arial Narrow" w:hAnsi="Arial Narrow" w:cs="Arial"/>
            <w:bCs/>
            <w:sz w:val="12"/>
            <w:szCs w:val="12"/>
          </w:rPr>
          <w:t>пункте 1</w:t>
        </w:r>
      </w:hyperlink>
      <w:r w:rsidRPr="00C465D4">
        <w:rPr>
          <w:rFonts w:ascii="Arial Narrow" w:hAnsi="Arial Narrow" w:cs="Arial"/>
          <w:bCs/>
          <w:sz w:val="12"/>
          <w:szCs w:val="12"/>
        </w:rPr>
        <w:t xml:space="preserve"> настоящего Согласия, другому лицу (лицам)</w:t>
      </w:r>
    </w:p>
    <w:p w:rsidR="00DF4EC1" w:rsidRPr="00C465D4" w:rsidRDefault="00DF4EC1" w:rsidP="00DF4EC1">
      <w:pPr>
        <w:pStyle w:val="a5"/>
        <w:numPr>
          <w:ilvl w:val="0"/>
          <w:numId w:val="1"/>
        </w:numPr>
        <w:autoSpaceDE w:val="0"/>
        <w:autoSpaceDN w:val="0"/>
        <w:adjustRightInd w:val="0"/>
        <w:ind w:left="709" w:hanging="425"/>
        <w:jc w:val="both"/>
        <w:rPr>
          <w:rFonts w:ascii="Arial Narrow" w:hAnsi="Arial Narrow" w:cs="Arial"/>
          <w:bCs/>
          <w:sz w:val="12"/>
          <w:szCs w:val="12"/>
        </w:rPr>
      </w:pPr>
      <w:r w:rsidRPr="00C465D4">
        <w:rPr>
          <w:rFonts w:ascii="Arial Narrow" w:hAnsi="Arial Narrow" w:cs="Arial"/>
          <w:bCs/>
          <w:sz w:val="12"/>
          <w:szCs w:val="12"/>
        </w:rPr>
        <w:t>на основании поручения либо заключаемого с этим лицом (лицами) договора, в том числе государственного контракта, либо путем принятия государственным органом соответствующего акта (далее - поручение оператора).</w:t>
      </w:r>
    </w:p>
    <w:p w:rsidR="00DF4EC1" w:rsidRPr="00C465D4" w:rsidRDefault="00DF4EC1" w:rsidP="00DF4EC1">
      <w:pPr>
        <w:autoSpaceDE w:val="0"/>
        <w:autoSpaceDN w:val="0"/>
        <w:adjustRightInd w:val="0"/>
        <w:spacing w:after="0" w:line="240" w:lineRule="auto"/>
        <w:jc w:val="both"/>
        <w:rPr>
          <w:rFonts w:ascii="Arial Narrow" w:hAnsi="Arial Narrow" w:cs="Arial"/>
          <w:bCs/>
          <w:sz w:val="12"/>
          <w:szCs w:val="12"/>
        </w:rPr>
      </w:pPr>
      <w:r w:rsidRPr="00C465D4">
        <w:rPr>
          <w:rFonts w:ascii="Arial Narrow" w:hAnsi="Arial Narrow" w:cs="Arial"/>
          <w:bCs/>
          <w:sz w:val="12"/>
          <w:szCs w:val="12"/>
        </w:rPr>
        <w:t>Я проинформирован, что ответственность передо мной за действия лица, обрабатывающего мои персональные данные по поручению оператора, несет оператор, выдавший соответствующее поручение.</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 xml:space="preserve">4. Подтверждаю, что даю согласие на обработку моих персональных данных, указанных в </w:t>
      </w:r>
      <w:hyperlink w:anchor="Par6" w:history="1">
        <w:r w:rsidRPr="00C465D4">
          <w:rPr>
            <w:rFonts w:ascii="Arial Narrow" w:hAnsi="Arial Narrow" w:cs="Arial"/>
            <w:bCs/>
            <w:sz w:val="18"/>
            <w:szCs w:val="18"/>
          </w:rPr>
          <w:t>пункте 1</w:t>
        </w:r>
      </w:hyperlink>
      <w:r w:rsidRPr="00C465D4">
        <w:rPr>
          <w:rFonts w:ascii="Arial Narrow" w:hAnsi="Arial Narrow" w:cs="Arial"/>
          <w:bCs/>
          <w:sz w:val="18"/>
          <w:szCs w:val="18"/>
        </w:rPr>
        <w:t xml:space="preserve"> настоящего Согласия, лицам, указанным в </w:t>
      </w:r>
      <w:hyperlink w:anchor="Par10" w:history="1">
        <w:r w:rsidRPr="00C465D4">
          <w:rPr>
            <w:rFonts w:ascii="Arial Narrow" w:hAnsi="Arial Narrow" w:cs="Arial"/>
            <w:bCs/>
            <w:sz w:val="18"/>
            <w:szCs w:val="18"/>
          </w:rPr>
          <w:t>подпунктах «а»</w:t>
        </w:r>
      </w:hyperlink>
      <w:r w:rsidRPr="00C465D4">
        <w:rPr>
          <w:rFonts w:ascii="Arial Narrow" w:hAnsi="Arial Narrow" w:cs="Arial"/>
          <w:bCs/>
          <w:sz w:val="18"/>
          <w:szCs w:val="18"/>
        </w:rPr>
        <w:t xml:space="preserve"> - </w:t>
      </w:r>
      <w:hyperlink w:anchor="Par12" w:history="1">
        <w:r w:rsidRPr="00C465D4">
          <w:rPr>
            <w:rFonts w:ascii="Arial Narrow" w:hAnsi="Arial Narrow" w:cs="Arial"/>
            <w:bCs/>
            <w:sz w:val="18"/>
            <w:szCs w:val="18"/>
          </w:rPr>
          <w:t>«в» пункта 2</w:t>
        </w:r>
      </w:hyperlink>
      <w:r w:rsidRPr="00C465D4">
        <w:rPr>
          <w:rFonts w:ascii="Arial Narrow" w:hAnsi="Arial Narrow" w:cs="Arial"/>
          <w:bCs/>
          <w:sz w:val="18"/>
          <w:szCs w:val="18"/>
        </w:rPr>
        <w:t xml:space="preserve"> настоящего Согласия.</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5. Настоящее Согласие действует со дня его подписания до дня его отзыва, но не более 50 лет.</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 xml:space="preserve">6. Подтверждаю, что проинформирован (проинформирована) о возможности отзыва настоящего Согласия на основании положений Федерального </w:t>
      </w:r>
      <w:hyperlink r:id="rId7" w:history="1">
        <w:r w:rsidRPr="00C465D4">
          <w:rPr>
            <w:rFonts w:ascii="Arial Narrow" w:hAnsi="Arial Narrow" w:cs="Arial"/>
            <w:bCs/>
            <w:sz w:val="18"/>
            <w:szCs w:val="18"/>
          </w:rPr>
          <w:t>закона</w:t>
        </w:r>
      </w:hyperlink>
      <w:r w:rsidRPr="00C465D4">
        <w:rPr>
          <w:rFonts w:ascii="Arial Narrow" w:hAnsi="Arial Narrow" w:cs="Arial"/>
          <w:bCs/>
          <w:sz w:val="18"/>
          <w:szCs w:val="18"/>
        </w:rPr>
        <w:t xml:space="preserve">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 на имя лиц, указанных в </w:t>
      </w:r>
      <w:hyperlink w:anchor="Par10" w:history="1">
        <w:r w:rsidRPr="00C465D4">
          <w:rPr>
            <w:rFonts w:ascii="Arial Narrow" w:hAnsi="Arial Narrow" w:cs="Arial"/>
            <w:bCs/>
            <w:sz w:val="18"/>
            <w:szCs w:val="18"/>
          </w:rPr>
          <w:t>подпунктах «а»</w:t>
        </w:r>
      </w:hyperlink>
      <w:r w:rsidRPr="00C465D4">
        <w:rPr>
          <w:rFonts w:ascii="Arial Narrow" w:hAnsi="Arial Narrow" w:cs="Arial"/>
          <w:bCs/>
          <w:sz w:val="18"/>
          <w:szCs w:val="18"/>
        </w:rPr>
        <w:t xml:space="preserve"> - </w:t>
      </w:r>
      <w:hyperlink w:anchor="Par12" w:history="1">
        <w:r w:rsidRPr="00C465D4">
          <w:rPr>
            <w:rFonts w:ascii="Arial Narrow" w:hAnsi="Arial Narrow" w:cs="Arial"/>
            <w:bCs/>
            <w:sz w:val="18"/>
            <w:szCs w:val="18"/>
          </w:rPr>
          <w:t>«в» пункта 2</w:t>
        </w:r>
      </w:hyperlink>
      <w:r w:rsidRPr="00C465D4">
        <w:rPr>
          <w:rFonts w:ascii="Arial Narrow" w:hAnsi="Arial Narrow" w:cs="Arial"/>
          <w:bCs/>
          <w:sz w:val="18"/>
          <w:szCs w:val="18"/>
        </w:rPr>
        <w:t xml:space="preserve"> настоящего Согласия, в том числе я проинформирован (проинформирована), что имею право отозвать настоящее Согласие:</w:t>
      </w:r>
    </w:p>
    <w:p w:rsidR="00DF4EC1" w:rsidRPr="00C465D4" w:rsidRDefault="00DF4EC1" w:rsidP="00DF4EC1">
      <w:pPr>
        <w:pStyle w:val="a5"/>
        <w:numPr>
          <w:ilvl w:val="0"/>
          <w:numId w:val="4"/>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в целях прекращения обработки лицом, указанным в </w:t>
      </w:r>
      <w:hyperlink w:anchor="Par12" w:history="1">
        <w:r w:rsidRPr="00C465D4">
          <w:rPr>
            <w:rFonts w:ascii="Arial Narrow" w:hAnsi="Arial Narrow" w:cs="Arial"/>
            <w:bCs/>
            <w:sz w:val="12"/>
            <w:szCs w:val="12"/>
          </w:rPr>
          <w:t>подпункте «в» пункта 2</w:t>
        </w:r>
      </w:hyperlink>
      <w:r w:rsidRPr="00C465D4">
        <w:rPr>
          <w:rFonts w:ascii="Arial Narrow" w:hAnsi="Arial Narrow" w:cs="Arial"/>
          <w:bCs/>
          <w:sz w:val="12"/>
          <w:szCs w:val="12"/>
        </w:rPr>
        <w:t xml:space="preserve"> настоящего Согласия, как всех указанных в </w:t>
      </w:r>
      <w:hyperlink w:anchor="Par6" w:history="1">
        <w:r w:rsidRPr="00C465D4">
          <w:rPr>
            <w:rFonts w:ascii="Arial Narrow" w:hAnsi="Arial Narrow" w:cs="Arial"/>
            <w:bCs/>
            <w:sz w:val="12"/>
            <w:szCs w:val="12"/>
          </w:rPr>
          <w:t>пункте 1</w:t>
        </w:r>
      </w:hyperlink>
      <w:r w:rsidRPr="00C465D4">
        <w:rPr>
          <w:rFonts w:ascii="Arial Narrow" w:hAnsi="Arial Narrow" w:cs="Arial"/>
          <w:bCs/>
          <w:sz w:val="12"/>
          <w:szCs w:val="12"/>
        </w:rPr>
        <w:t xml:space="preserve"> настоящего Согласия персональных данных, так и отдельно биометрических персональных данных, указанных в </w:t>
      </w:r>
      <w:hyperlink w:anchor="Par8" w:history="1">
        <w:r w:rsidRPr="00C465D4">
          <w:rPr>
            <w:rFonts w:ascii="Arial Narrow" w:hAnsi="Arial Narrow" w:cs="Arial"/>
            <w:bCs/>
            <w:sz w:val="12"/>
            <w:szCs w:val="12"/>
          </w:rPr>
          <w:t>подпункте «б» пункта 1</w:t>
        </w:r>
      </w:hyperlink>
      <w:r w:rsidRPr="00C465D4">
        <w:rPr>
          <w:rFonts w:ascii="Arial Narrow" w:hAnsi="Arial Narrow" w:cs="Arial"/>
          <w:bCs/>
          <w:sz w:val="12"/>
          <w:szCs w:val="12"/>
        </w:rPr>
        <w:t xml:space="preserve"> настоящего Согласия;</w:t>
      </w:r>
    </w:p>
    <w:p w:rsidR="00DF4EC1" w:rsidRPr="00C465D4" w:rsidRDefault="00DF4EC1" w:rsidP="00DF4EC1">
      <w:pPr>
        <w:pStyle w:val="a5"/>
        <w:numPr>
          <w:ilvl w:val="0"/>
          <w:numId w:val="4"/>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в целях прекращения обработки в единой системе идентификации и аутентификации персональных данных, указанных в </w:t>
      </w:r>
      <w:hyperlink w:anchor="Par7" w:history="1">
        <w:r w:rsidRPr="00C465D4">
          <w:rPr>
            <w:rFonts w:ascii="Arial Narrow" w:hAnsi="Arial Narrow" w:cs="Arial"/>
            <w:bCs/>
            <w:sz w:val="12"/>
            <w:szCs w:val="12"/>
          </w:rPr>
          <w:t>подпункте «а» пункта 1</w:t>
        </w:r>
      </w:hyperlink>
      <w:r w:rsidRPr="00C465D4">
        <w:rPr>
          <w:rFonts w:ascii="Arial Narrow" w:hAnsi="Arial Narrow" w:cs="Arial"/>
          <w:bCs/>
          <w:sz w:val="12"/>
          <w:szCs w:val="12"/>
        </w:rPr>
        <w:t xml:space="preserve"> настоящего Согласия;</w:t>
      </w:r>
    </w:p>
    <w:p w:rsidR="00DF4EC1" w:rsidRPr="00C465D4" w:rsidRDefault="00DF4EC1" w:rsidP="00DF4EC1">
      <w:pPr>
        <w:pStyle w:val="a5"/>
        <w:numPr>
          <w:ilvl w:val="0"/>
          <w:numId w:val="4"/>
        </w:numPr>
        <w:autoSpaceDE w:val="0"/>
        <w:autoSpaceDN w:val="0"/>
        <w:adjustRightInd w:val="0"/>
        <w:ind w:hanging="436"/>
        <w:jc w:val="both"/>
        <w:rPr>
          <w:rFonts w:ascii="Arial Narrow" w:hAnsi="Arial Narrow" w:cs="Arial"/>
          <w:bCs/>
          <w:sz w:val="12"/>
          <w:szCs w:val="12"/>
        </w:rPr>
      </w:pPr>
      <w:r w:rsidRPr="00C465D4">
        <w:rPr>
          <w:rFonts w:ascii="Arial Narrow" w:hAnsi="Arial Narrow" w:cs="Arial"/>
          <w:bCs/>
          <w:sz w:val="12"/>
          <w:szCs w:val="12"/>
        </w:rPr>
        <w:t xml:space="preserve">в целях прекращения обработки в единой биометрической системе биометрических персональных данных, указанных в </w:t>
      </w:r>
      <w:hyperlink w:anchor="Par8" w:history="1">
        <w:r w:rsidRPr="00C465D4">
          <w:rPr>
            <w:rFonts w:ascii="Arial Narrow" w:hAnsi="Arial Narrow" w:cs="Arial"/>
            <w:bCs/>
            <w:sz w:val="12"/>
            <w:szCs w:val="12"/>
          </w:rPr>
          <w:t>подпункте «б» пункта 1</w:t>
        </w:r>
      </w:hyperlink>
      <w:r w:rsidRPr="00C465D4">
        <w:rPr>
          <w:rFonts w:ascii="Arial Narrow" w:hAnsi="Arial Narrow" w:cs="Arial"/>
          <w:bCs/>
          <w:sz w:val="12"/>
          <w:szCs w:val="12"/>
        </w:rPr>
        <w:t xml:space="preserve"> настоящего Согласия.</w:t>
      </w:r>
    </w:p>
    <w:p w:rsidR="00DF4EC1" w:rsidRPr="00C465D4" w:rsidRDefault="00DF4EC1" w:rsidP="00DF4EC1">
      <w:pPr>
        <w:autoSpaceDE w:val="0"/>
        <w:autoSpaceDN w:val="0"/>
        <w:adjustRightInd w:val="0"/>
        <w:spacing w:after="0" w:line="240" w:lineRule="auto"/>
        <w:jc w:val="both"/>
        <w:rPr>
          <w:rFonts w:ascii="Arial Narrow" w:hAnsi="Arial Narrow" w:cs="Arial"/>
          <w:bCs/>
          <w:sz w:val="18"/>
          <w:szCs w:val="18"/>
        </w:rPr>
      </w:pPr>
      <w:r w:rsidRPr="00C465D4">
        <w:rPr>
          <w:rFonts w:ascii="Arial Narrow" w:hAnsi="Arial Narrow" w:cs="Arial"/>
          <w:bCs/>
          <w:sz w:val="18"/>
          <w:szCs w:val="18"/>
        </w:rPr>
        <w:t xml:space="preserve">7. Я проинформирован (проинформирована), что лица, указанные в </w:t>
      </w:r>
      <w:hyperlink w:anchor="Par10" w:history="1">
        <w:r w:rsidRPr="00C465D4">
          <w:rPr>
            <w:rFonts w:ascii="Arial Narrow" w:hAnsi="Arial Narrow" w:cs="Arial"/>
            <w:bCs/>
            <w:sz w:val="18"/>
            <w:szCs w:val="18"/>
          </w:rPr>
          <w:t>подпунктах «а»</w:t>
        </w:r>
      </w:hyperlink>
      <w:r w:rsidRPr="00C465D4">
        <w:rPr>
          <w:rFonts w:ascii="Arial Narrow" w:hAnsi="Arial Narrow" w:cs="Arial"/>
          <w:bCs/>
          <w:sz w:val="18"/>
          <w:szCs w:val="18"/>
        </w:rPr>
        <w:t xml:space="preserve"> - </w:t>
      </w:r>
      <w:hyperlink w:anchor="Par12" w:history="1">
        <w:r w:rsidRPr="00C465D4">
          <w:rPr>
            <w:rFonts w:ascii="Arial Narrow" w:hAnsi="Arial Narrow" w:cs="Arial"/>
            <w:bCs/>
            <w:sz w:val="18"/>
            <w:szCs w:val="18"/>
          </w:rPr>
          <w:t>«в» пункта 2</w:t>
        </w:r>
      </w:hyperlink>
      <w:r w:rsidRPr="00C465D4">
        <w:rPr>
          <w:rFonts w:ascii="Arial Narrow" w:hAnsi="Arial Narrow" w:cs="Arial"/>
          <w:bCs/>
          <w:sz w:val="18"/>
          <w:szCs w:val="18"/>
        </w:rPr>
        <w:t xml:space="preserve"> настоящего Согласия, вправе после получения отзыва настоящего Согласия, а равно после истечения срока действия настоящего Согласия, продолжать обработку моих персональных данных при наличии оснований, предусмотренных </w:t>
      </w:r>
      <w:hyperlink r:id="rId8" w:history="1">
        <w:r w:rsidRPr="00C465D4">
          <w:rPr>
            <w:rFonts w:ascii="Arial Narrow" w:hAnsi="Arial Narrow" w:cs="Arial"/>
            <w:bCs/>
            <w:sz w:val="18"/>
            <w:szCs w:val="18"/>
          </w:rPr>
          <w:t>частью 2 статьи 9</w:t>
        </w:r>
      </w:hyperlink>
      <w:r w:rsidRPr="00C465D4">
        <w:rPr>
          <w:rFonts w:ascii="Arial Narrow" w:hAnsi="Arial Narrow" w:cs="Arial"/>
          <w:bCs/>
          <w:sz w:val="18"/>
          <w:szCs w:val="18"/>
        </w:rPr>
        <w:t xml:space="preserve"> Федерального закона «О персональных данных».</w:t>
      </w:r>
    </w:p>
    <w:p w:rsidR="00DF4EC1" w:rsidRPr="00C465D4" w:rsidRDefault="00DF4EC1" w:rsidP="00DF4EC1">
      <w:pPr>
        <w:autoSpaceDE w:val="0"/>
        <w:autoSpaceDN w:val="0"/>
        <w:adjustRightInd w:val="0"/>
        <w:spacing w:after="0" w:line="240" w:lineRule="auto"/>
        <w:jc w:val="both"/>
        <w:outlineLvl w:val="0"/>
        <w:rPr>
          <w:rFonts w:ascii="Arial Narrow" w:hAnsi="Arial Narrow" w:cs="Arial"/>
          <w:bCs/>
          <w:sz w:val="20"/>
          <w:szCs w:val="20"/>
        </w:rPr>
      </w:pPr>
    </w:p>
    <w:p w:rsidR="00DF4EC1" w:rsidRPr="00C465D4" w:rsidRDefault="00DF4EC1" w:rsidP="00DF4EC1">
      <w:pPr>
        <w:autoSpaceDE w:val="0"/>
        <w:autoSpaceDN w:val="0"/>
        <w:adjustRightInd w:val="0"/>
        <w:spacing w:after="0" w:line="240" w:lineRule="auto"/>
        <w:ind w:firstLine="708"/>
        <w:jc w:val="both"/>
        <w:rPr>
          <w:rFonts w:ascii="Arial Narrow" w:hAnsi="Arial Narrow" w:cs="Arial"/>
          <w:sz w:val="20"/>
          <w:szCs w:val="20"/>
        </w:rPr>
      </w:pPr>
      <w:r w:rsidRPr="00C465D4">
        <w:rPr>
          <w:rFonts w:ascii="Arial Narrow" w:hAnsi="Arial Narrow" w:cs="Arial"/>
          <w:sz w:val="20"/>
          <w:szCs w:val="20"/>
        </w:rPr>
        <w:t xml:space="preserve">_______________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C465D4">
        <w:rPr>
          <w:rFonts w:ascii="Arial Narrow" w:hAnsi="Arial Narrow" w:cs="Arial"/>
          <w:sz w:val="20"/>
          <w:szCs w:val="20"/>
        </w:rPr>
        <w:t xml:space="preserve"> _</w:t>
      </w:r>
      <w:r w:rsidRPr="00BF583D">
        <w:rPr>
          <w:rFonts w:ascii="Arial Narrow" w:hAnsi="Arial Narrow" w:cs="Arial"/>
          <w:sz w:val="20"/>
          <w:szCs w:val="20"/>
        </w:rPr>
        <w:t>___________________________</w:t>
      </w:r>
      <w:r w:rsidRPr="00C465D4">
        <w:rPr>
          <w:rFonts w:ascii="Arial Narrow" w:hAnsi="Arial Narrow" w:cs="Arial"/>
          <w:sz w:val="20"/>
          <w:szCs w:val="20"/>
        </w:rPr>
        <w:t xml:space="preserve">___________________________________ </w:t>
      </w:r>
    </w:p>
    <w:p w:rsidR="00DF4EC1" w:rsidRPr="00C465D4" w:rsidRDefault="00DF4EC1" w:rsidP="00DF4EC1">
      <w:pPr>
        <w:autoSpaceDE w:val="0"/>
        <w:autoSpaceDN w:val="0"/>
        <w:adjustRightInd w:val="0"/>
        <w:spacing w:after="0" w:line="240" w:lineRule="auto"/>
        <w:ind w:left="993"/>
        <w:jc w:val="both"/>
        <w:rPr>
          <w:rFonts w:ascii="Arial Narrow" w:hAnsi="Arial Narrow" w:cs="Arial"/>
          <w:sz w:val="12"/>
          <w:szCs w:val="12"/>
        </w:rPr>
      </w:pPr>
      <w:r w:rsidRPr="00C465D4">
        <w:rPr>
          <w:rFonts w:ascii="Arial Narrow" w:hAnsi="Arial Narrow" w:cs="Arial"/>
          <w:sz w:val="12"/>
          <w:szCs w:val="12"/>
        </w:rPr>
        <w:t>(подпись)</w:t>
      </w:r>
      <w:r w:rsidRPr="00BF583D">
        <w:rPr>
          <w:rFonts w:ascii="Arial Narrow" w:hAnsi="Arial Narrow" w:cs="Arial"/>
          <w:sz w:val="12"/>
          <w:szCs w:val="12"/>
        </w:rPr>
        <w:t xml:space="preserve"> </w:t>
      </w:r>
      <w:r w:rsidRPr="00BF583D">
        <w:rPr>
          <w:rFonts w:ascii="Arial Narrow" w:hAnsi="Arial Narrow" w:cs="Arial"/>
          <w:sz w:val="12"/>
          <w:szCs w:val="12"/>
        </w:rPr>
        <w:tab/>
      </w:r>
      <w:r w:rsidRPr="00BF583D">
        <w:rPr>
          <w:rFonts w:ascii="Arial Narrow" w:hAnsi="Arial Narrow" w:cs="Arial"/>
          <w:sz w:val="12"/>
          <w:szCs w:val="12"/>
        </w:rPr>
        <w:tab/>
      </w:r>
      <w:r w:rsidRPr="00BF583D">
        <w:rPr>
          <w:rFonts w:ascii="Arial Narrow" w:hAnsi="Arial Narrow" w:cs="Arial"/>
          <w:sz w:val="12"/>
          <w:szCs w:val="12"/>
        </w:rPr>
        <w:tab/>
      </w:r>
      <w:r w:rsidRPr="00BF583D">
        <w:rPr>
          <w:rFonts w:ascii="Arial Narrow" w:hAnsi="Arial Narrow" w:cs="Arial"/>
          <w:sz w:val="12"/>
          <w:szCs w:val="12"/>
        </w:rPr>
        <w:tab/>
      </w:r>
      <w:r w:rsidRPr="00BF583D">
        <w:rPr>
          <w:rFonts w:ascii="Arial Narrow" w:hAnsi="Arial Narrow" w:cs="Arial"/>
          <w:sz w:val="12"/>
          <w:szCs w:val="12"/>
        </w:rPr>
        <w:tab/>
      </w:r>
      <w:r w:rsidRPr="00BF583D">
        <w:rPr>
          <w:rFonts w:ascii="Arial Narrow" w:hAnsi="Arial Narrow" w:cs="Arial"/>
          <w:sz w:val="12"/>
          <w:szCs w:val="12"/>
        </w:rPr>
        <w:tab/>
        <w:t xml:space="preserve"> </w:t>
      </w:r>
      <w:r w:rsidRPr="00C465D4">
        <w:rPr>
          <w:rFonts w:ascii="Arial Narrow" w:hAnsi="Arial Narrow" w:cs="Arial"/>
          <w:sz w:val="12"/>
          <w:szCs w:val="12"/>
        </w:rPr>
        <w:t>(Фамилия, Имя, Отчество)</w:t>
      </w:r>
    </w:p>
    <w:p w:rsidR="00DF4EC1" w:rsidRPr="00C465D4" w:rsidRDefault="00DF4EC1" w:rsidP="00DF4EC1">
      <w:pPr>
        <w:autoSpaceDE w:val="0"/>
        <w:autoSpaceDN w:val="0"/>
        <w:adjustRightInd w:val="0"/>
        <w:spacing w:line="240" w:lineRule="auto"/>
        <w:jc w:val="both"/>
        <w:rPr>
          <w:rFonts w:ascii="Arial Narrow" w:hAnsi="Arial Narrow" w:cs="Arial"/>
          <w:sz w:val="20"/>
          <w:szCs w:val="20"/>
        </w:rPr>
      </w:pPr>
    </w:p>
    <w:p w:rsidR="00DF4EC1" w:rsidRPr="00AD5986" w:rsidRDefault="00DF4EC1" w:rsidP="00DF4EC1">
      <w:pPr>
        <w:autoSpaceDE w:val="0"/>
        <w:autoSpaceDN w:val="0"/>
        <w:adjustRightInd w:val="0"/>
        <w:spacing w:line="240" w:lineRule="auto"/>
        <w:rPr>
          <w:rFonts w:ascii="Arial" w:hAnsi="Arial" w:cs="Arial"/>
          <w:sz w:val="20"/>
          <w:szCs w:val="20"/>
        </w:rPr>
      </w:pPr>
      <w:r w:rsidRPr="00C465D4">
        <w:rPr>
          <w:rFonts w:ascii="Arial Narrow" w:hAnsi="Arial Narrow" w:cs="Arial"/>
          <w:sz w:val="20"/>
          <w:szCs w:val="20"/>
        </w:rPr>
        <w:t xml:space="preserve"> «_</w:t>
      </w:r>
      <w:r w:rsidRPr="00E50446">
        <w:rPr>
          <w:rFonts w:ascii="Arial Narrow" w:hAnsi="Arial Narrow" w:cs="Arial"/>
          <w:sz w:val="20"/>
          <w:szCs w:val="20"/>
          <w:lang w:val="en-US"/>
        </w:rPr>
        <w:t>__</w:t>
      </w:r>
      <w:r w:rsidRPr="00C465D4">
        <w:rPr>
          <w:rFonts w:ascii="Arial Narrow" w:hAnsi="Arial Narrow" w:cs="Arial"/>
          <w:sz w:val="20"/>
          <w:szCs w:val="20"/>
        </w:rPr>
        <w:t>_» ____________ 20__ г.</w:t>
      </w:r>
      <w:bookmarkStart w:id="1" w:name="Par6"/>
      <w:bookmarkStart w:id="2" w:name="Par7"/>
      <w:bookmarkStart w:id="3" w:name="Par8"/>
      <w:bookmarkStart w:id="4" w:name="Par9"/>
      <w:bookmarkStart w:id="5" w:name="Par10"/>
      <w:bookmarkStart w:id="6" w:name="Par11"/>
      <w:bookmarkStart w:id="7" w:name="Par12"/>
      <w:bookmarkEnd w:id="1"/>
      <w:bookmarkEnd w:id="2"/>
      <w:bookmarkEnd w:id="3"/>
      <w:bookmarkEnd w:id="4"/>
      <w:bookmarkEnd w:id="5"/>
      <w:bookmarkEnd w:id="6"/>
      <w:bookmarkEnd w:id="7"/>
    </w:p>
    <w:p w:rsidR="00830BE9" w:rsidRDefault="00830BE9"/>
    <w:sectPr w:rsidR="00830BE9" w:rsidSect="001D3901">
      <w:headerReference w:type="default" r:id="rId9"/>
      <w:headerReference w:type="first" r:id="rId10"/>
      <w:pgSz w:w="11906" w:h="16838"/>
      <w:pgMar w:top="1702"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04" w:rsidRDefault="003F2004" w:rsidP="00DF4EC1">
      <w:pPr>
        <w:spacing w:after="0" w:line="240" w:lineRule="auto"/>
      </w:pPr>
      <w:r>
        <w:separator/>
      </w:r>
    </w:p>
  </w:endnote>
  <w:endnote w:type="continuationSeparator" w:id="0">
    <w:p w:rsidR="003F2004" w:rsidRDefault="003F2004" w:rsidP="00DF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04" w:rsidRDefault="003F2004" w:rsidP="00DF4EC1">
      <w:pPr>
        <w:spacing w:after="0" w:line="240" w:lineRule="auto"/>
      </w:pPr>
      <w:r>
        <w:separator/>
      </w:r>
    </w:p>
  </w:footnote>
  <w:footnote w:type="continuationSeparator" w:id="0">
    <w:p w:rsidR="003F2004" w:rsidRDefault="003F2004" w:rsidP="00DF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901" w:rsidRDefault="003F2004">
    <w:pPr>
      <w:pStyle w:val="a3"/>
    </w:pPr>
    <w:r>
      <w:rPr>
        <w:noProof/>
        <w:lang w:eastAsia="ru-RU"/>
      </w:rPr>
      <w:drawing>
        <wp:anchor distT="0" distB="0" distL="114300" distR="114300" simplePos="0" relativeHeight="251659264" behindDoc="1" locked="0" layoutInCell="1" allowOverlap="1" wp14:anchorId="7D328B48" wp14:editId="17164790">
          <wp:simplePos x="0" y="0"/>
          <wp:positionH relativeFrom="page">
            <wp:posOffset>26035</wp:posOffset>
          </wp:positionH>
          <wp:positionV relativeFrom="paragraph">
            <wp:posOffset>-534035</wp:posOffset>
          </wp:positionV>
          <wp:extent cx="7586345" cy="1439545"/>
          <wp:effectExtent l="0" t="0" r="0" b="8255"/>
          <wp:wrapNone/>
          <wp:docPr id="1" name="Рисунок 1" descr="BBR_Logo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R_Logo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3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C1" w:rsidRDefault="00DF4EC1">
    <w:pPr>
      <w:pStyle w:val="a3"/>
    </w:pPr>
    <w:r>
      <w:rPr>
        <w:noProof/>
        <w:lang w:eastAsia="ru-RU"/>
      </w:rPr>
      <w:drawing>
        <wp:anchor distT="0" distB="0" distL="114300" distR="114300" simplePos="0" relativeHeight="251661312" behindDoc="1" locked="0" layoutInCell="1" allowOverlap="1" wp14:anchorId="1EBBB0B6" wp14:editId="2176F1B0">
          <wp:simplePos x="0" y="0"/>
          <wp:positionH relativeFrom="margin">
            <wp:align>center</wp:align>
          </wp:positionH>
          <wp:positionV relativeFrom="paragraph">
            <wp:posOffset>-448310</wp:posOffset>
          </wp:positionV>
          <wp:extent cx="7586345" cy="1439545"/>
          <wp:effectExtent l="0" t="0" r="0" b="8255"/>
          <wp:wrapNone/>
          <wp:docPr id="2" name="Рисунок 2" descr="BBR_Logo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R_Logo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3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54D5"/>
    <w:multiLevelType w:val="hybridMultilevel"/>
    <w:tmpl w:val="85DA7F9A"/>
    <w:lvl w:ilvl="0" w:tplc="30D26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2B676E"/>
    <w:multiLevelType w:val="hybridMultilevel"/>
    <w:tmpl w:val="6F9C3BCA"/>
    <w:lvl w:ilvl="0" w:tplc="AD3C7BFC">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717A5B"/>
    <w:multiLevelType w:val="hybridMultilevel"/>
    <w:tmpl w:val="ADC63398"/>
    <w:lvl w:ilvl="0" w:tplc="30D262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B070E2"/>
    <w:multiLevelType w:val="hybridMultilevel"/>
    <w:tmpl w:val="B284FAA6"/>
    <w:lvl w:ilvl="0" w:tplc="AD3C7BFC">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89"/>
    <w:rsid w:val="0000530B"/>
    <w:rsid w:val="000101E3"/>
    <w:rsid w:val="000165C1"/>
    <w:rsid w:val="000323B1"/>
    <w:rsid w:val="00045539"/>
    <w:rsid w:val="00062A17"/>
    <w:rsid w:val="00070F80"/>
    <w:rsid w:val="00074F7F"/>
    <w:rsid w:val="000815C1"/>
    <w:rsid w:val="00093948"/>
    <w:rsid w:val="000B27F4"/>
    <w:rsid w:val="000D1501"/>
    <w:rsid w:val="000D3C74"/>
    <w:rsid w:val="000E5427"/>
    <w:rsid w:val="000F2177"/>
    <w:rsid w:val="000F5F5E"/>
    <w:rsid w:val="000F621A"/>
    <w:rsid w:val="0013306F"/>
    <w:rsid w:val="00133C66"/>
    <w:rsid w:val="00133F34"/>
    <w:rsid w:val="0013426B"/>
    <w:rsid w:val="00134988"/>
    <w:rsid w:val="0013559D"/>
    <w:rsid w:val="0014077E"/>
    <w:rsid w:val="0014535A"/>
    <w:rsid w:val="001465DA"/>
    <w:rsid w:val="00166665"/>
    <w:rsid w:val="001733B2"/>
    <w:rsid w:val="001742F5"/>
    <w:rsid w:val="00191C87"/>
    <w:rsid w:val="00192FF2"/>
    <w:rsid w:val="00197AB5"/>
    <w:rsid w:val="001B6E83"/>
    <w:rsid w:val="001E236D"/>
    <w:rsid w:val="002261C7"/>
    <w:rsid w:val="0025181F"/>
    <w:rsid w:val="00253965"/>
    <w:rsid w:val="00277DA6"/>
    <w:rsid w:val="002867A0"/>
    <w:rsid w:val="002910B6"/>
    <w:rsid w:val="002A0297"/>
    <w:rsid w:val="002C04A9"/>
    <w:rsid w:val="002C352F"/>
    <w:rsid w:val="002D687C"/>
    <w:rsid w:val="002E776E"/>
    <w:rsid w:val="002F1F4A"/>
    <w:rsid w:val="003166D8"/>
    <w:rsid w:val="00321FAD"/>
    <w:rsid w:val="003616E6"/>
    <w:rsid w:val="00387679"/>
    <w:rsid w:val="003A379F"/>
    <w:rsid w:val="003A4B1B"/>
    <w:rsid w:val="003B41A3"/>
    <w:rsid w:val="003C668E"/>
    <w:rsid w:val="003D3476"/>
    <w:rsid w:val="003D539B"/>
    <w:rsid w:val="003E3A92"/>
    <w:rsid w:val="003E630E"/>
    <w:rsid w:val="003F1A3E"/>
    <w:rsid w:val="003F2004"/>
    <w:rsid w:val="0041366F"/>
    <w:rsid w:val="00415131"/>
    <w:rsid w:val="0043252A"/>
    <w:rsid w:val="00435638"/>
    <w:rsid w:val="00442944"/>
    <w:rsid w:val="00466DA9"/>
    <w:rsid w:val="00477383"/>
    <w:rsid w:val="00493391"/>
    <w:rsid w:val="00495AC7"/>
    <w:rsid w:val="004A711C"/>
    <w:rsid w:val="004A7EAB"/>
    <w:rsid w:val="004C52DD"/>
    <w:rsid w:val="004D790A"/>
    <w:rsid w:val="004E1F56"/>
    <w:rsid w:val="004F32EE"/>
    <w:rsid w:val="00502024"/>
    <w:rsid w:val="0050397E"/>
    <w:rsid w:val="0051350F"/>
    <w:rsid w:val="005176C5"/>
    <w:rsid w:val="00535792"/>
    <w:rsid w:val="00550752"/>
    <w:rsid w:val="00553267"/>
    <w:rsid w:val="005543AD"/>
    <w:rsid w:val="005552E2"/>
    <w:rsid w:val="005628D1"/>
    <w:rsid w:val="00562DA2"/>
    <w:rsid w:val="0056697E"/>
    <w:rsid w:val="00573EA5"/>
    <w:rsid w:val="00582933"/>
    <w:rsid w:val="00584F98"/>
    <w:rsid w:val="005A2043"/>
    <w:rsid w:val="005B7DF1"/>
    <w:rsid w:val="005D1D91"/>
    <w:rsid w:val="005D7930"/>
    <w:rsid w:val="005E357F"/>
    <w:rsid w:val="005F5EDF"/>
    <w:rsid w:val="0063557E"/>
    <w:rsid w:val="006415E5"/>
    <w:rsid w:val="00641DA9"/>
    <w:rsid w:val="006428CF"/>
    <w:rsid w:val="00642AC2"/>
    <w:rsid w:val="00643E07"/>
    <w:rsid w:val="00647461"/>
    <w:rsid w:val="0066435C"/>
    <w:rsid w:val="006748BB"/>
    <w:rsid w:val="00674F85"/>
    <w:rsid w:val="00682605"/>
    <w:rsid w:val="006902CF"/>
    <w:rsid w:val="00696D6B"/>
    <w:rsid w:val="006A1EE1"/>
    <w:rsid w:val="006C24B6"/>
    <w:rsid w:val="006D01D3"/>
    <w:rsid w:val="006D2943"/>
    <w:rsid w:val="006E3CB1"/>
    <w:rsid w:val="006E745B"/>
    <w:rsid w:val="006F2E98"/>
    <w:rsid w:val="00714D6F"/>
    <w:rsid w:val="00723FF9"/>
    <w:rsid w:val="007441BE"/>
    <w:rsid w:val="0075696C"/>
    <w:rsid w:val="007601B6"/>
    <w:rsid w:val="0076296B"/>
    <w:rsid w:val="0076750E"/>
    <w:rsid w:val="00770BDE"/>
    <w:rsid w:val="00770BF1"/>
    <w:rsid w:val="00776B7F"/>
    <w:rsid w:val="0077710D"/>
    <w:rsid w:val="00777CDB"/>
    <w:rsid w:val="0079105D"/>
    <w:rsid w:val="007916A3"/>
    <w:rsid w:val="007A1296"/>
    <w:rsid w:val="007A565E"/>
    <w:rsid w:val="007B76F3"/>
    <w:rsid w:val="007C778E"/>
    <w:rsid w:val="007E78EE"/>
    <w:rsid w:val="00800DFE"/>
    <w:rsid w:val="008011DB"/>
    <w:rsid w:val="0081486E"/>
    <w:rsid w:val="00817C06"/>
    <w:rsid w:val="00826CAD"/>
    <w:rsid w:val="00827B47"/>
    <w:rsid w:val="00830BE9"/>
    <w:rsid w:val="00831E80"/>
    <w:rsid w:val="00844544"/>
    <w:rsid w:val="008526BA"/>
    <w:rsid w:val="008734EF"/>
    <w:rsid w:val="00897285"/>
    <w:rsid w:val="008A5E07"/>
    <w:rsid w:val="008B1077"/>
    <w:rsid w:val="008F00F1"/>
    <w:rsid w:val="009061C4"/>
    <w:rsid w:val="0091776A"/>
    <w:rsid w:val="00917995"/>
    <w:rsid w:val="00925FA4"/>
    <w:rsid w:val="00931B56"/>
    <w:rsid w:val="00936303"/>
    <w:rsid w:val="00937926"/>
    <w:rsid w:val="00962CEE"/>
    <w:rsid w:val="009816CE"/>
    <w:rsid w:val="009970A3"/>
    <w:rsid w:val="009A3A22"/>
    <w:rsid w:val="009A68E5"/>
    <w:rsid w:val="009B16CE"/>
    <w:rsid w:val="009C08FA"/>
    <w:rsid w:val="009C7374"/>
    <w:rsid w:val="009E197F"/>
    <w:rsid w:val="009E33FB"/>
    <w:rsid w:val="009E5BF2"/>
    <w:rsid w:val="00A048EE"/>
    <w:rsid w:val="00A065DB"/>
    <w:rsid w:val="00A219E5"/>
    <w:rsid w:val="00A44870"/>
    <w:rsid w:val="00A47819"/>
    <w:rsid w:val="00A534CC"/>
    <w:rsid w:val="00A62263"/>
    <w:rsid w:val="00A84822"/>
    <w:rsid w:val="00AA0C97"/>
    <w:rsid w:val="00AA3D56"/>
    <w:rsid w:val="00AA4730"/>
    <w:rsid w:val="00AA7AF1"/>
    <w:rsid w:val="00AB15DB"/>
    <w:rsid w:val="00AB4CFE"/>
    <w:rsid w:val="00AB5134"/>
    <w:rsid w:val="00AB515E"/>
    <w:rsid w:val="00AB650E"/>
    <w:rsid w:val="00AC320F"/>
    <w:rsid w:val="00AD0AE7"/>
    <w:rsid w:val="00AD1577"/>
    <w:rsid w:val="00AD4DEE"/>
    <w:rsid w:val="00AD4E4E"/>
    <w:rsid w:val="00AD75B9"/>
    <w:rsid w:val="00AF557E"/>
    <w:rsid w:val="00B14CBA"/>
    <w:rsid w:val="00B21662"/>
    <w:rsid w:val="00B26BE5"/>
    <w:rsid w:val="00B3202F"/>
    <w:rsid w:val="00B34C9D"/>
    <w:rsid w:val="00B40CB8"/>
    <w:rsid w:val="00B46992"/>
    <w:rsid w:val="00B50D76"/>
    <w:rsid w:val="00B720E1"/>
    <w:rsid w:val="00B75151"/>
    <w:rsid w:val="00B96154"/>
    <w:rsid w:val="00BA72B1"/>
    <w:rsid w:val="00BB4102"/>
    <w:rsid w:val="00BC30E5"/>
    <w:rsid w:val="00BC57C4"/>
    <w:rsid w:val="00BD54D4"/>
    <w:rsid w:val="00BE01AF"/>
    <w:rsid w:val="00BE6905"/>
    <w:rsid w:val="00BE6A6E"/>
    <w:rsid w:val="00BF2103"/>
    <w:rsid w:val="00BF3B7F"/>
    <w:rsid w:val="00C04C62"/>
    <w:rsid w:val="00C050C2"/>
    <w:rsid w:val="00C20116"/>
    <w:rsid w:val="00C25B98"/>
    <w:rsid w:val="00C26129"/>
    <w:rsid w:val="00C31B89"/>
    <w:rsid w:val="00C400FF"/>
    <w:rsid w:val="00C42861"/>
    <w:rsid w:val="00C52D63"/>
    <w:rsid w:val="00C5669A"/>
    <w:rsid w:val="00C61AF8"/>
    <w:rsid w:val="00C678D7"/>
    <w:rsid w:val="00C81B47"/>
    <w:rsid w:val="00C97AA4"/>
    <w:rsid w:val="00CF33CC"/>
    <w:rsid w:val="00CF6CC7"/>
    <w:rsid w:val="00D0067B"/>
    <w:rsid w:val="00D21432"/>
    <w:rsid w:val="00D25946"/>
    <w:rsid w:val="00D64295"/>
    <w:rsid w:val="00D65987"/>
    <w:rsid w:val="00D709A3"/>
    <w:rsid w:val="00D91156"/>
    <w:rsid w:val="00DB13DC"/>
    <w:rsid w:val="00DB492F"/>
    <w:rsid w:val="00DB4E3A"/>
    <w:rsid w:val="00DB6340"/>
    <w:rsid w:val="00DE1284"/>
    <w:rsid w:val="00DF321F"/>
    <w:rsid w:val="00DF4EC1"/>
    <w:rsid w:val="00DF4FB1"/>
    <w:rsid w:val="00E168A8"/>
    <w:rsid w:val="00E303D0"/>
    <w:rsid w:val="00E31743"/>
    <w:rsid w:val="00E50F36"/>
    <w:rsid w:val="00E533ED"/>
    <w:rsid w:val="00E619B6"/>
    <w:rsid w:val="00E66811"/>
    <w:rsid w:val="00E84AC1"/>
    <w:rsid w:val="00E91BBC"/>
    <w:rsid w:val="00EA09E0"/>
    <w:rsid w:val="00EA0DB8"/>
    <w:rsid w:val="00EB3B40"/>
    <w:rsid w:val="00EB4AF3"/>
    <w:rsid w:val="00EB6A99"/>
    <w:rsid w:val="00EC16D1"/>
    <w:rsid w:val="00EC3C28"/>
    <w:rsid w:val="00ED5169"/>
    <w:rsid w:val="00EE4132"/>
    <w:rsid w:val="00EE5650"/>
    <w:rsid w:val="00EF4506"/>
    <w:rsid w:val="00F1101B"/>
    <w:rsid w:val="00F11AFE"/>
    <w:rsid w:val="00F25C99"/>
    <w:rsid w:val="00F27394"/>
    <w:rsid w:val="00F4361C"/>
    <w:rsid w:val="00F52E5C"/>
    <w:rsid w:val="00F62BF8"/>
    <w:rsid w:val="00F64BFC"/>
    <w:rsid w:val="00F72A3F"/>
    <w:rsid w:val="00F75591"/>
    <w:rsid w:val="00FA346F"/>
    <w:rsid w:val="00FB1D95"/>
    <w:rsid w:val="00FC124B"/>
    <w:rsid w:val="00FC3D7C"/>
    <w:rsid w:val="00FD49F4"/>
    <w:rsid w:val="00FF0DA2"/>
    <w:rsid w:val="00FF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7A84"/>
  <w15:chartTrackingRefBased/>
  <w15:docId w15:val="{BA43A941-A910-4D4A-B026-17877F9F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E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4EC1"/>
  </w:style>
  <w:style w:type="paragraph" w:styleId="a5">
    <w:name w:val="List Paragraph"/>
    <w:basedOn w:val="a"/>
    <w:uiPriority w:val="34"/>
    <w:qFormat/>
    <w:rsid w:val="00DF4EC1"/>
    <w:pPr>
      <w:spacing w:after="0" w:line="240" w:lineRule="auto"/>
      <w:ind w:left="720"/>
    </w:pPr>
    <w:rPr>
      <w:rFonts w:ascii="Times New Roman" w:hAnsi="Times New Roman" w:cs="Times New Roman"/>
      <w:sz w:val="24"/>
      <w:szCs w:val="24"/>
      <w:lang w:eastAsia="ru-RU"/>
    </w:rPr>
  </w:style>
  <w:style w:type="paragraph" w:styleId="a6">
    <w:name w:val="footer"/>
    <w:basedOn w:val="a"/>
    <w:link w:val="a7"/>
    <w:uiPriority w:val="99"/>
    <w:unhideWhenUsed/>
    <w:rsid w:val="00DF4E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2C94BAF31FC0A2F157FD958795197592F0A1E862A7AE903940E67A00022A793D3E48B7D4190F9D509324F6F75DACCE3DE161734DAA5FE7DJ3H" TargetMode="External"/><Relationship Id="rId3" Type="http://schemas.openxmlformats.org/officeDocument/2006/relationships/settings" Target="settings.xml"/><Relationship Id="rId7" Type="http://schemas.openxmlformats.org/officeDocument/2006/relationships/hyperlink" Target="consultantplus://offline/ref=7B42C94BAF31FC0A2F157FD958795197592F0A1E862A7AE903940E67A00022A781D3BC877D468CF0D71C641E2A72J8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Уманец Олеся Александровна</dc:creator>
  <cp:keywords/>
  <dc:description/>
  <cp:lastModifiedBy>Уманец Олеся Александровна</cp:lastModifiedBy>
  <cp:revision>2</cp:revision>
  <dcterms:created xsi:type="dcterms:W3CDTF">2019-01-21T10:53:00Z</dcterms:created>
  <dcterms:modified xsi:type="dcterms:W3CDTF">2019-01-21T10:54:00Z</dcterms:modified>
</cp:coreProperties>
</file>